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86" w:rsidRPr="001B3C27" w:rsidRDefault="001B3C27" w:rsidP="001B3C27">
      <w:pPr>
        <w:jc w:val="center"/>
        <w:rPr>
          <w:b/>
          <w:sz w:val="36"/>
          <w:szCs w:val="36"/>
        </w:rPr>
      </w:pPr>
      <w:r w:rsidRPr="001B3C27">
        <w:rPr>
          <w:b/>
          <w:sz w:val="36"/>
          <w:szCs w:val="36"/>
        </w:rPr>
        <w:t>Oznámení o zasedání Zastupitelstva obce Česká Kubice</w:t>
      </w:r>
    </w:p>
    <w:p w:rsidR="001B3C27" w:rsidRPr="001B3C27" w:rsidRDefault="001B3C27" w:rsidP="001B3C27">
      <w:pPr>
        <w:jc w:val="center"/>
        <w:rPr>
          <w:b/>
          <w:sz w:val="36"/>
          <w:szCs w:val="36"/>
        </w:rPr>
      </w:pPr>
    </w:p>
    <w:p w:rsidR="001B3C27" w:rsidRPr="001B3C27" w:rsidRDefault="001B3C27" w:rsidP="001B3C27">
      <w:pPr>
        <w:jc w:val="center"/>
        <w:rPr>
          <w:b/>
          <w:sz w:val="36"/>
          <w:szCs w:val="36"/>
        </w:rPr>
      </w:pPr>
      <w:r w:rsidRPr="001B3C27">
        <w:rPr>
          <w:b/>
          <w:sz w:val="36"/>
          <w:szCs w:val="36"/>
        </w:rPr>
        <w:t>Informace o konání zasedání Zastupitelstva obce Česká Kubice</w:t>
      </w:r>
    </w:p>
    <w:p w:rsidR="001B3C27" w:rsidRDefault="001B3C27" w:rsidP="001B3C27">
      <w:pPr>
        <w:jc w:val="center"/>
      </w:pPr>
    </w:p>
    <w:p w:rsidR="001B3C27" w:rsidRPr="001B3C27" w:rsidRDefault="001B3C27" w:rsidP="001B3C27">
      <w:pPr>
        <w:jc w:val="center"/>
        <w:rPr>
          <w:sz w:val="28"/>
          <w:szCs w:val="28"/>
        </w:rPr>
      </w:pPr>
      <w:r w:rsidRPr="001B3C27">
        <w:rPr>
          <w:sz w:val="28"/>
          <w:szCs w:val="28"/>
        </w:rPr>
        <w:t xml:space="preserve">Obecní úřad Česká Kubice informuje o konání zasedání Zastupitelstva obce Česká Kubice, svolaného starostou obce </w:t>
      </w:r>
      <w:proofErr w:type="gramStart"/>
      <w:r w:rsidRPr="001B3C27">
        <w:rPr>
          <w:sz w:val="28"/>
          <w:szCs w:val="28"/>
        </w:rPr>
        <w:t>ing.</w:t>
      </w:r>
      <w:proofErr w:type="gramEnd"/>
      <w:r w:rsidRPr="001B3C27">
        <w:rPr>
          <w:sz w:val="28"/>
          <w:szCs w:val="28"/>
        </w:rPr>
        <w:t xml:space="preserve"> Vladimírem Korandou.</w:t>
      </w:r>
    </w:p>
    <w:p w:rsidR="001B3C27" w:rsidRPr="001B3C27" w:rsidRDefault="001B3C27" w:rsidP="001B3C27">
      <w:pPr>
        <w:tabs>
          <w:tab w:val="left" w:pos="2280"/>
        </w:tabs>
        <w:jc w:val="center"/>
        <w:rPr>
          <w:sz w:val="28"/>
          <w:szCs w:val="28"/>
        </w:rPr>
      </w:pPr>
    </w:p>
    <w:p w:rsidR="001B3C27" w:rsidRPr="001B3C27" w:rsidRDefault="001B3C27" w:rsidP="001B3C27">
      <w:pPr>
        <w:jc w:val="center"/>
        <w:rPr>
          <w:b/>
          <w:sz w:val="28"/>
          <w:szCs w:val="28"/>
        </w:rPr>
      </w:pPr>
      <w:r w:rsidRPr="001B3C27">
        <w:rPr>
          <w:b/>
          <w:sz w:val="28"/>
          <w:szCs w:val="28"/>
        </w:rPr>
        <w:t xml:space="preserve">Místo konání: Obec Česká </w:t>
      </w:r>
      <w:proofErr w:type="gramStart"/>
      <w:r w:rsidRPr="001B3C27">
        <w:rPr>
          <w:b/>
          <w:sz w:val="28"/>
          <w:szCs w:val="28"/>
        </w:rPr>
        <w:t>Kubice - místnost</w:t>
      </w:r>
      <w:proofErr w:type="gramEnd"/>
      <w:r w:rsidRPr="001B3C27">
        <w:rPr>
          <w:b/>
          <w:sz w:val="28"/>
          <w:szCs w:val="28"/>
        </w:rPr>
        <w:t xml:space="preserve"> obecního úřadu, Česká Kubice čp. 82.</w:t>
      </w:r>
    </w:p>
    <w:p w:rsidR="001B3C27" w:rsidRDefault="004F0B6F" w:rsidP="001B3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Doba konání: </w:t>
      </w:r>
      <w:r w:rsidR="00EC6B7F">
        <w:rPr>
          <w:b/>
          <w:sz w:val="28"/>
          <w:szCs w:val="28"/>
        </w:rPr>
        <w:t>16.</w:t>
      </w:r>
      <w:r w:rsidR="001B3C27" w:rsidRPr="001B3C27">
        <w:rPr>
          <w:b/>
          <w:sz w:val="28"/>
          <w:szCs w:val="28"/>
        </w:rPr>
        <w:t xml:space="preserve"> </w:t>
      </w:r>
      <w:r w:rsidR="00E45EAF">
        <w:rPr>
          <w:b/>
          <w:sz w:val="28"/>
          <w:szCs w:val="28"/>
        </w:rPr>
        <w:t>října</w:t>
      </w:r>
      <w:r w:rsidR="00EC6B7F">
        <w:rPr>
          <w:b/>
          <w:sz w:val="28"/>
          <w:szCs w:val="28"/>
        </w:rPr>
        <w:t xml:space="preserve"> 2017 od 18</w:t>
      </w:r>
      <w:r w:rsidR="001B3C27" w:rsidRPr="001B3C27">
        <w:rPr>
          <w:b/>
          <w:sz w:val="28"/>
          <w:szCs w:val="28"/>
        </w:rPr>
        <w:t>:00 hod.</w:t>
      </w:r>
    </w:p>
    <w:p w:rsidR="001B3C27" w:rsidRDefault="001B3C27" w:rsidP="001B3C27">
      <w:pPr>
        <w:jc w:val="center"/>
        <w:rPr>
          <w:b/>
          <w:sz w:val="28"/>
          <w:szCs w:val="28"/>
        </w:rPr>
      </w:pPr>
    </w:p>
    <w:p w:rsidR="00F46E82" w:rsidRDefault="001B3C27" w:rsidP="001B3C2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5441CF" w:rsidRPr="00A67219" w:rsidRDefault="005441CF" w:rsidP="00A6721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24C06" w:rsidRPr="00924C06" w:rsidRDefault="00924C06" w:rsidP="00924C06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C06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Zahájení, schválení programu, určení ověřovatelů zápisu</w:t>
      </w:r>
    </w:p>
    <w:p w:rsidR="00E121EF" w:rsidRDefault="00924C06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C06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kontrolního výboru o plněné usnesení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Servisní smlouva č. 490170555 programového vybavení Smlouvy – Atlas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spol. s r.o.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č. 13 smlouvy na plnění zakázky „Sběr, svoz a využití vytříděných složek komunálního odpadu“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Rumpold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 Rokycany s.r.o.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 smlouva č. 2/2017 – p. Křenková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dílo – p. Abrhám – AB inženýring –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Folmava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oprava plotové zdi pozemku u kostela“ 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Folmava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-oprava místní komunikace od kostela ke Zlatému dubu“</w:t>
      </w:r>
    </w:p>
    <w:p w:rsidR="00715348" w:rsidRDefault="00715348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dílo – p. Abrhám – AB inženýring – „Č. Kubice – terénní vozidla“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zadavatele o výběru nejvhodnější nabídky na akci:“ Obec Česká Kubice – Dodávka kolového stroje pro manipulaci s bioodpady“</w:t>
      </w:r>
    </w:p>
    <w:p w:rsidR="00FF3BDB" w:rsidRDefault="00FF3BDB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o smlouvě budoucí o zřízení věcného břemene pozemkové služebnosti inženýrské sítě č. 1027C17/30</w:t>
      </w:r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pozemek </w:t>
      </w:r>
      <w:proofErr w:type="spellStart"/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KN 195/2 v </w:t>
      </w:r>
      <w:proofErr w:type="spellStart"/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Horní </w:t>
      </w:r>
      <w:proofErr w:type="spellStart"/>
      <w:r w:rsidR="000B7201">
        <w:rPr>
          <w:rFonts w:ascii="Times New Roman" w:eastAsia="Times New Roman" w:hAnsi="Times New Roman" w:cs="Times New Roman"/>
          <w:sz w:val="24"/>
          <w:szCs w:val="24"/>
          <w:lang w:eastAsia="cs-CZ"/>
        </w:rPr>
        <w:t>Folmava</w:t>
      </w:r>
      <w:proofErr w:type="spellEnd"/>
    </w:p>
    <w:p w:rsidR="002F476E" w:rsidRDefault="002F476E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výběrovém řízení na akci: „Odstranění havarijního stavu kanalizace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Horní a Dolní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Folmava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C6B7F" w:rsidRDefault="00EC6B7F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odkoupení pozemku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93/7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Nový Spálenec</w:t>
      </w:r>
    </w:p>
    <w:p w:rsidR="00716CA7" w:rsidRDefault="00716CA7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příspěvky</w:t>
      </w:r>
    </w:p>
    <w:p w:rsidR="00EC6B7F" w:rsidRDefault="00716CA7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záležitosti</w:t>
      </w:r>
    </w:p>
    <w:p w:rsidR="002F476E" w:rsidRDefault="002F476E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Odkoupení částí pozemků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322/5, 322/3 a 322/2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Starý Spálenec</w:t>
      </w:r>
    </w:p>
    <w:p w:rsidR="002F476E" w:rsidRDefault="002F476E" w:rsidP="00E121E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Pozemky lokalita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Koptovna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rozhodnutí o ukončení přijímání žádostí</w:t>
      </w:r>
    </w:p>
    <w:p w:rsidR="00F1075B" w:rsidRPr="00F1075B" w:rsidRDefault="00F1075B" w:rsidP="00F1075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Různé, sdělení, informace                                                                                                           </w:t>
      </w:r>
    </w:p>
    <w:p w:rsidR="00F1075B" w:rsidRPr="00F1075B" w:rsidRDefault="00F1075B" w:rsidP="00F1075B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Diskuse, závěr      </w:t>
      </w:r>
    </w:p>
    <w:p w:rsidR="00A67219" w:rsidRDefault="00A67219" w:rsidP="0031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9AB" w:rsidRDefault="003159AB" w:rsidP="0031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Vyvěšeno:</w:t>
      </w:r>
      <w:r w:rsidR="00127A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4D4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 w:rsidR="002F476E">
        <w:rPr>
          <w:rFonts w:ascii="Times New Roman" w:eastAsia="Times New Roman" w:hAnsi="Times New Roman" w:cs="Times New Roman"/>
          <w:sz w:val="24"/>
          <w:szCs w:val="24"/>
          <w:lang w:eastAsia="cs-CZ"/>
        </w:rPr>
        <w:t>.10</w:t>
      </w:r>
      <w:r w:rsidR="004C1F84">
        <w:rPr>
          <w:rFonts w:ascii="Times New Roman" w:eastAsia="Times New Roman" w:hAnsi="Times New Roman" w:cs="Times New Roman"/>
          <w:sz w:val="24"/>
          <w:szCs w:val="24"/>
          <w:lang w:eastAsia="cs-CZ"/>
        </w:rPr>
        <w:t>.2017</w:t>
      </w:r>
    </w:p>
    <w:p w:rsidR="00FF6C88" w:rsidRDefault="003159AB" w:rsidP="0031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A00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Sejmuto:</w:t>
      </w:r>
      <w:r w:rsidR="00E73D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59AB" w:rsidRDefault="003159AB" w:rsidP="0031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159AB" w:rsidSect="00F107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971"/>
    <w:multiLevelType w:val="hybridMultilevel"/>
    <w:tmpl w:val="0068F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0E90"/>
    <w:multiLevelType w:val="hybridMultilevel"/>
    <w:tmpl w:val="9832494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6D2EF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2F92"/>
    <w:multiLevelType w:val="hybridMultilevel"/>
    <w:tmpl w:val="2F32F036"/>
    <w:lvl w:ilvl="0" w:tplc="BF2C7A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086F"/>
    <w:multiLevelType w:val="hybridMultilevel"/>
    <w:tmpl w:val="5E90358E"/>
    <w:lvl w:ilvl="0" w:tplc="324879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A6207F9"/>
    <w:multiLevelType w:val="hybridMultilevel"/>
    <w:tmpl w:val="4C92E42E"/>
    <w:lvl w:ilvl="0" w:tplc="1C4CECFE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27"/>
    <w:rsid w:val="00041F4A"/>
    <w:rsid w:val="000B7201"/>
    <w:rsid w:val="000D33CB"/>
    <w:rsid w:val="000D523E"/>
    <w:rsid w:val="00127A00"/>
    <w:rsid w:val="0013457D"/>
    <w:rsid w:val="00174D46"/>
    <w:rsid w:val="00177969"/>
    <w:rsid w:val="001B3C27"/>
    <w:rsid w:val="001C0C33"/>
    <w:rsid w:val="001D5FA8"/>
    <w:rsid w:val="001D6E50"/>
    <w:rsid w:val="001F0024"/>
    <w:rsid w:val="00204686"/>
    <w:rsid w:val="002906A0"/>
    <w:rsid w:val="002F476E"/>
    <w:rsid w:val="003159AB"/>
    <w:rsid w:val="004C1F84"/>
    <w:rsid w:val="004F0B6F"/>
    <w:rsid w:val="005441CF"/>
    <w:rsid w:val="005D25CF"/>
    <w:rsid w:val="005F28F5"/>
    <w:rsid w:val="00670737"/>
    <w:rsid w:val="006A7AF2"/>
    <w:rsid w:val="006D5567"/>
    <w:rsid w:val="00715348"/>
    <w:rsid w:val="00716CA7"/>
    <w:rsid w:val="007209F1"/>
    <w:rsid w:val="007246E4"/>
    <w:rsid w:val="00750E86"/>
    <w:rsid w:val="007B0105"/>
    <w:rsid w:val="008A283F"/>
    <w:rsid w:val="008D4BB2"/>
    <w:rsid w:val="00924C06"/>
    <w:rsid w:val="009418F4"/>
    <w:rsid w:val="00954EC4"/>
    <w:rsid w:val="00A06A45"/>
    <w:rsid w:val="00A611F1"/>
    <w:rsid w:val="00A67219"/>
    <w:rsid w:val="00A677D4"/>
    <w:rsid w:val="00A73A6E"/>
    <w:rsid w:val="00A7537C"/>
    <w:rsid w:val="00B007AD"/>
    <w:rsid w:val="00D34C92"/>
    <w:rsid w:val="00D414AB"/>
    <w:rsid w:val="00D53CF3"/>
    <w:rsid w:val="00D8491D"/>
    <w:rsid w:val="00D8521A"/>
    <w:rsid w:val="00DB37BD"/>
    <w:rsid w:val="00DE19A0"/>
    <w:rsid w:val="00E121EF"/>
    <w:rsid w:val="00E45EAF"/>
    <w:rsid w:val="00E73D28"/>
    <w:rsid w:val="00EC3EC2"/>
    <w:rsid w:val="00EC6B7F"/>
    <w:rsid w:val="00ED48D4"/>
    <w:rsid w:val="00EE42FC"/>
    <w:rsid w:val="00F1075B"/>
    <w:rsid w:val="00F2618E"/>
    <w:rsid w:val="00F279D1"/>
    <w:rsid w:val="00F46E82"/>
    <w:rsid w:val="00FB6104"/>
    <w:rsid w:val="00FB6A03"/>
    <w:rsid w:val="00FC5AAB"/>
    <w:rsid w:val="00FF3BD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41B5"/>
  <w15:docId w15:val="{7A7C29D3-BCAD-4211-9D96-AD38946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1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pcstanice1</cp:lastModifiedBy>
  <cp:revision>4</cp:revision>
  <cp:lastPrinted>2017-10-04T11:21:00Z</cp:lastPrinted>
  <dcterms:created xsi:type="dcterms:W3CDTF">2017-10-09T09:11:00Z</dcterms:created>
  <dcterms:modified xsi:type="dcterms:W3CDTF">2017-10-09T14:38:00Z</dcterms:modified>
</cp:coreProperties>
</file>